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8093" w14:textId="77777777" w:rsidR="00957042" w:rsidRPr="003E745C" w:rsidRDefault="00957042" w:rsidP="00CB46D8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3E745C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23293C97" wp14:editId="14EED501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DF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45C">
        <w:rPr>
          <w:rFonts w:ascii="Times New Roman" w:hAnsi="Times New Roman" w:cs="Times New Roman"/>
          <w:sz w:val="52"/>
          <w:szCs w:val="52"/>
        </w:rPr>
        <w:t xml:space="preserve">A Design for Living </w:t>
      </w:r>
    </w:p>
    <w:p w14:paraId="45D97938" w14:textId="2A8805D1" w:rsidR="00957042" w:rsidRPr="003E745C" w:rsidRDefault="00CF3FE5" w:rsidP="00CB46D8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13E52B" wp14:editId="6487CCF2">
                <wp:simplePos x="0" y="0"/>
                <wp:positionH relativeFrom="column">
                  <wp:posOffset>-66675</wp:posOffset>
                </wp:positionH>
                <wp:positionV relativeFrom="paragraph">
                  <wp:posOffset>391795</wp:posOffset>
                </wp:positionV>
                <wp:extent cx="4754880" cy="0"/>
                <wp:effectExtent l="19050" t="38100" r="64770" b="1143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9C1D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9D41F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30.85pt" to="369.1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" strokecolor="#79c1d5" strokeweight="1.5pt">
                <v:shadow on="t" color="black" opacity="26214f" origin="-.5,-.5" offset=".74836mm,.74836mm"/>
              </v:line>
            </w:pict>
          </mc:Fallback>
        </mc:AlternateContent>
      </w:r>
      <w:r w:rsidR="00957042" w:rsidRPr="003E745C">
        <w:rPr>
          <w:rFonts w:ascii="Times New Roman" w:hAnsi="Times New Roman" w:cs="Times New Roman"/>
          <w:sz w:val="52"/>
          <w:szCs w:val="52"/>
        </w:rPr>
        <w:t>Recovery Residence</w:t>
      </w:r>
    </w:p>
    <w:p w14:paraId="4595E970" w14:textId="7D48C0C0" w:rsidR="00957042" w:rsidRPr="000A79F2" w:rsidRDefault="00957042" w:rsidP="00CB46D8">
      <w:pPr>
        <w:rPr>
          <w:rFonts w:ascii="Times New Roman" w:hAnsi="Times New Roman" w:cs="Times New Roman"/>
          <w:sz w:val="36"/>
          <w:szCs w:val="36"/>
        </w:rPr>
      </w:pPr>
      <w:r w:rsidRPr="003E745C">
        <w:rPr>
          <w:rFonts w:ascii="Times New Roman" w:hAnsi="Times New Roman" w:cs="Times New Roman"/>
          <w:sz w:val="36"/>
          <w:szCs w:val="36"/>
        </w:rPr>
        <w:t>Scholarship Request</w:t>
      </w:r>
      <w:r>
        <w:rPr>
          <w:sz w:val="36"/>
          <w:szCs w:val="36"/>
        </w:rPr>
        <w:t xml:space="preserve"> </w:t>
      </w:r>
    </w:p>
    <w:p w14:paraId="3423F97A" w14:textId="77777777" w:rsidR="00B54BA5" w:rsidRPr="008241D0" w:rsidRDefault="00B54BA5" w:rsidP="00B54BA5">
      <w:pPr>
        <w:pStyle w:val="ListParagraph"/>
        <w:ind w:left="0"/>
        <w:jc w:val="right"/>
        <w:rPr>
          <w:sz w:val="24"/>
          <w:szCs w:val="24"/>
        </w:rPr>
      </w:pPr>
    </w:p>
    <w:p w14:paraId="7C9AC916" w14:textId="77777777" w:rsidR="006829AD" w:rsidRDefault="006829AD" w:rsidP="00523D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63269044" w14:textId="378ECEA8" w:rsidR="00B54BA5" w:rsidRPr="003E745C" w:rsidRDefault="00957042" w:rsidP="00523D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E745C">
        <w:rPr>
          <w:rFonts w:ascii="Times New Roman" w:hAnsi="Times New Roman" w:cs="Times New Roman"/>
          <w:sz w:val="24"/>
          <w:szCs w:val="24"/>
        </w:rPr>
        <w:t>Please describe the precipitating event/events that have triggered you to make this request.  We encourage you to include detail on the emotional, physical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or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mental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impact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your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substance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abuse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has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had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on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you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or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your</w:t>
      </w:r>
      <w:r w:rsidRPr="003E74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745C">
        <w:rPr>
          <w:rFonts w:ascii="Times New Roman" w:hAnsi="Times New Roman" w:cs="Times New Roman"/>
          <w:sz w:val="24"/>
          <w:szCs w:val="24"/>
        </w:rPr>
        <w:t>family and why continued aftercare is important to you.</w:t>
      </w:r>
      <w:r w:rsidR="00B54BA5" w:rsidRPr="003E74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795D77" w14:textId="77777777" w:rsidR="00B54BA5" w:rsidRPr="003E745C" w:rsidRDefault="00B54BA5" w:rsidP="00523D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E74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37320" w14:textId="77777777" w:rsidR="00B54BA5" w:rsidRPr="003E745C" w:rsidRDefault="00B54BA5" w:rsidP="00523D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979D03A" w14:textId="1F1A7C61" w:rsidR="00B54BA5" w:rsidRPr="003E745C" w:rsidRDefault="00523DC5" w:rsidP="00523D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E745C">
        <w:rPr>
          <w:rFonts w:ascii="Times New Roman" w:hAnsi="Times New Roman" w:cs="Times New Roman"/>
          <w:sz w:val="24"/>
          <w:szCs w:val="24"/>
        </w:rPr>
        <w:t xml:space="preserve">Over the course of our experience the difference between thankfulness and gratitude has been proven to be action.  What do you intend to do with this gift if given this </w:t>
      </w:r>
      <w:r w:rsidR="00CF04C2" w:rsidRPr="003E745C">
        <w:rPr>
          <w:rFonts w:ascii="Times New Roman" w:hAnsi="Times New Roman" w:cs="Times New Roman"/>
          <w:sz w:val="24"/>
          <w:szCs w:val="24"/>
        </w:rPr>
        <w:t>opportunity?</w:t>
      </w:r>
      <w:r w:rsidR="00B54BA5" w:rsidRPr="003E7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5F692" w14:textId="257719CC" w:rsidR="00B54BA5" w:rsidRPr="003E745C" w:rsidRDefault="00B54BA5" w:rsidP="00523D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E74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10D0A" w14:textId="77777777" w:rsidR="00B54BA5" w:rsidRPr="003E745C" w:rsidRDefault="00B54BA5" w:rsidP="00523D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BB8D7D0" w14:textId="1C017A7F" w:rsidR="00B54BA5" w:rsidRPr="003E745C" w:rsidRDefault="00CF04C2" w:rsidP="00523DC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3E745C">
        <w:rPr>
          <w:rFonts w:ascii="Times New Roman" w:hAnsi="Times New Roman" w:cs="Times New Roman"/>
          <w:sz w:val="24"/>
          <w:szCs w:val="24"/>
        </w:rPr>
        <w:t>Long-term sobriety depends largely on the willingness of the individual to make a daily commitment to recovery. Please describe the lengths to which you are willing to take suggestions and commit to a program of action.</w:t>
      </w:r>
    </w:p>
    <w:p w14:paraId="0D85B46B" w14:textId="652578EE" w:rsidR="00F45C0C" w:rsidRPr="003E745C" w:rsidRDefault="00B54BA5" w:rsidP="00523DC5">
      <w:pPr>
        <w:pStyle w:val="ListParagraph"/>
        <w:ind w:left="0"/>
        <w:rPr>
          <w:rFonts w:ascii="Times New Roman" w:hAnsi="Times New Roman" w:cs="Times New Roman"/>
          <w:sz w:val="52"/>
          <w:szCs w:val="52"/>
        </w:rPr>
      </w:pPr>
      <w:r w:rsidRPr="003E74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B98" w:rsidRPr="003E745C">
        <w:rPr>
          <w:rFonts w:ascii="Times New Roman" w:hAnsi="Times New Roman" w:cs="Times New Roman"/>
          <w:sz w:val="52"/>
          <w:szCs w:val="52"/>
        </w:rPr>
        <w:t xml:space="preserve">  </w:t>
      </w:r>
    </w:p>
    <w:p w14:paraId="7030592A" w14:textId="77777777" w:rsidR="00C352F7" w:rsidRPr="003E745C" w:rsidRDefault="00C352F7" w:rsidP="00523DC5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0E2B7DC" w14:textId="77777777" w:rsidR="004D0777" w:rsidRPr="00980966" w:rsidRDefault="004D0777" w:rsidP="004D0777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4B43E86" w14:textId="77777777" w:rsidR="004D0777" w:rsidRPr="003E745C" w:rsidRDefault="004D0777" w:rsidP="004D0777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71CF7F15" w14:textId="5E94B677" w:rsidR="004D0777" w:rsidRPr="003E745C" w:rsidRDefault="003C6C98" w:rsidP="004D0777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Resident</w:t>
      </w:r>
      <w:r w:rsidR="004D0777"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p w14:paraId="404B31C1" w14:textId="77777777" w:rsidR="004D0777" w:rsidRPr="003E745C" w:rsidRDefault="004D0777" w:rsidP="004D0777">
      <w:pPr>
        <w:pStyle w:val="NoSpacing"/>
        <w:rPr>
          <w:rFonts w:ascii="Times New Roman" w:hAnsi="Times New Roman"/>
          <w:sz w:val="24"/>
          <w:szCs w:val="24"/>
        </w:rPr>
      </w:pPr>
    </w:p>
    <w:p w14:paraId="1FC08CF6" w14:textId="77777777" w:rsidR="004D0777" w:rsidRPr="003E745C" w:rsidRDefault="004D0777" w:rsidP="004D0777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38EC76A9" w14:textId="77777777" w:rsidR="004D0777" w:rsidRDefault="004D0777" w:rsidP="004D0777">
      <w:pPr>
        <w:pStyle w:val="NoSpacing"/>
        <w:rPr>
          <w:rFonts w:ascii="Times New Roman" w:hAnsi="Times New Roman"/>
          <w:i/>
          <w:sz w:val="24"/>
          <w:szCs w:val="24"/>
        </w:rPr>
      </w:pPr>
      <w:r w:rsidRPr="003E745C">
        <w:rPr>
          <w:rFonts w:ascii="Times New Roman" w:hAnsi="Times New Roman"/>
          <w:i/>
          <w:sz w:val="24"/>
          <w:szCs w:val="24"/>
        </w:rPr>
        <w:t>Staff Signature</w:t>
      </w:r>
    </w:p>
    <w:p w14:paraId="6290FB32" w14:textId="77777777" w:rsidR="004D0777" w:rsidRDefault="004D0777" w:rsidP="004D0777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6F01AA24" w14:textId="77777777" w:rsidR="004D0777" w:rsidRPr="003E745C" w:rsidRDefault="004D0777" w:rsidP="004D0777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2DE92662" w14:textId="77777777" w:rsidR="004D0777" w:rsidRPr="003E745C" w:rsidRDefault="004D0777" w:rsidP="004D0777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Director</w:t>
      </w:r>
      <w:r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p w14:paraId="64724874" w14:textId="77777777" w:rsidR="004D0777" w:rsidRPr="003E745C" w:rsidRDefault="004D0777" w:rsidP="004D0777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5AB54572" w14:textId="77777777" w:rsidR="007E2C1B" w:rsidRPr="007E2C1B" w:rsidRDefault="007E2C1B" w:rsidP="004D0777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 w:rsidRPr="007E2C1B">
        <w:rPr>
          <w:rFonts w:ascii="Times New Roman" w:hAnsi="Times New Roman" w:cs="Times New Roman"/>
          <w:noProof/>
          <w:sz w:val="48"/>
          <w:szCs w:val="48"/>
        </w:rPr>
        <w:lastRenderedPageBreak/>
        <w:drawing>
          <wp:anchor distT="0" distB="0" distL="114300" distR="114300" simplePos="0" relativeHeight="251667456" behindDoc="1" locked="0" layoutInCell="1" allowOverlap="1" wp14:anchorId="76C2E97A" wp14:editId="15A15C66">
            <wp:simplePos x="0" y="0"/>
            <wp:positionH relativeFrom="column">
              <wp:posOffset>209550</wp:posOffset>
            </wp:positionH>
            <wp:positionV relativeFrom="paragraph">
              <wp:posOffset>9525</wp:posOffset>
            </wp:positionV>
            <wp:extent cx="1289050" cy="12890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DF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2C1B">
        <w:rPr>
          <w:rFonts w:ascii="Times New Roman" w:hAnsi="Times New Roman" w:cs="Times New Roman"/>
          <w:sz w:val="48"/>
          <w:szCs w:val="48"/>
        </w:rPr>
        <w:t xml:space="preserve">A Design for Living </w:t>
      </w:r>
    </w:p>
    <w:p w14:paraId="77361993" w14:textId="32AB58D3" w:rsidR="007E2C1B" w:rsidRPr="007E2C1B" w:rsidRDefault="00CF3FE5" w:rsidP="004D0777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357092" wp14:editId="358D0014">
                <wp:simplePos x="0" y="0"/>
                <wp:positionH relativeFrom="column">
                  <wp:posOffset>-22225</wp:posOffset>
                </wp:positionH>
                <wp:positionV relativeFrom="paragraph">
                  <wp:posOffset>392430</wp:posOffset>
                </wp:positionV>
                <wp:extent cx="4754880" cy="0"/>
                <wp:effectExtent l="19050" t="38100" r="64770" b="1143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9C1D5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290CD" id="Straight Connector 2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30.9pt" to="372.6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" strokecolor="#79c1d5" strokeweight="1.5pt">
                <v:shadow on="t" color="black" opacity="26214f" origin="-.5,-.5" offset=".74836mm,.74836mm"/>
              </v:line>
            </w:pict>
          </mc:Fallback>
        </mc:AlternateContent>
      </w:r>
      <w:r w:rsidR="007E2C1B" w:rsidRPr="007E2C1B">
        <w:rPr>
          <w:rFonts w:ascii="Times New Roman" w:hAnsi="Times New Roman" w:cs="Times New Roman"/>
          <w:sz w:val="48"/>
          <w:szCs w:val="48"/>
        </w:rPr>
        <w:t>Recovery Residence</w:t>
      </w:r>
    </w:p>
    <w:p w14:paraId="5BE18BF4" w14:textId="420AC81A" w:rsidR="007E2C1B" w:rsidRPr="007E2C1B" w:rsidRDefault="007E2C1B" w:rsidP="004D0777">
      <w:pPr>
        <w:spacing w:after="0"/>
        <w:rPr>
          <w:sz w:val="32"/>
          <w:szCs w:val="32"/>
        </w:rPr>
      </w:pPr>
      <w:r w:rsidRPr="007E2C1B">
        <w:rPr>
          <w:rFonts w:ascii="Times New Roman" w:hAnsi="Times New Roman" w:cs="Times New Roman"/>
          <w:sz w:val="32"/>
          <w:szCs w:val="32"/>
        </w:rPr>
        <w:t>Scholarship Agreement</w:t>
      </w:r>
      <w:r w:rsidRPr="007E2C1B">
        <w:rPr>
          <w:sz w:val="32"/>
          <w:szCs w:val="32"/>
        </w:rPr>
        <w:t xml:space="preserve"> </w:t>
      </w:r>
    </w:p>
    <w:p w14:paraId="0B8A7B9F" w14:textId="77777777" w:rsidR="007E2C1B" w:rsidRDefault="007E2C1B" w:rsidP="007E2C1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280F04D" w14:textId="2CE941B5" w:rsidR="007E2C1B" w:rsidRPr="00220C9A" w:rsidRDefault="007E2C1B" w:rsidP="00754A0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20C9A">
        <w:rPr>
          <w:rFonts w:ascii="Times New Roman" w:hAnsi="Times New Roman"/>
          <w:b/>
          <w:sz w:val="24"/>
          <w:szCs w:val="24"/>
        </w:rPr>
        <w:t>*Please initial each line below after you have read and acknowledged each guideline.</w:t>
      </w:r>
    </w:p>
    <w:p w14:paraId="378F9A42" w14:textId="26E29C3F" w:rsidR="007E2C1B" w:rsidRPr="00220C9A" w:rsidRDefault="007E2C1B" w:rsidP="00754A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0C9A">
        <w:rPr>
          <w:rFonts w:ascii="Times New Roman" w:hAnsi="Times New Roman"/>
          <w:sz w:val="24"/>
          <w:szCs w:val="24"/>
        </w:rPr>
        <w:t>____</w:t>
      </w:r>
      <w:proofErr w:type="gramStart"/>
      <w:r w:rsidRPr="00220C9A">
        <w:rPr>
          <w:rFonts w:ascii="Times New Roman" w:hAnsi="Times New Roman"/>
          <w:sz w:val="24"/>
          <w:szCs w:val="24"/>
        </w:rPr>
        <w:t>_  I</w:t>
      </w:r>
      <w:proofErr w:type="gramEnd"/>
      <w:r w:rsidRPr="00220C9A">
        <w:rPr>
          <w:rFonts w:ascii="Times New Roman" w:hAnsi="Times New Roman"/>
          <w:sz w:val="24"/>
          <w:szCs w:val="24"/>
        </w:rPr>
        <w:t xml:space="preserve"> fully understand that the agreed upon amount stated below is an all-inclusive rate for services </w:t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Pr="00220C9A">
        <w:rPr>
          <w:rFonts w:ascii="Times New Roman" w:hAnsi="Times New Roman"/>
          <w:sz w:val="24"/>
          <w:szCs w:val="24"/>
        </w:rPr>
        <w:t xml:space="preserve">provided to me by </w:t>
      </w:r>
      <w:r w:rsidR="00951168">
        <w:rPr>
          <w:rFonts w:ascii="Times New Roman" w:hAnsi="Times New Roman"/>
          <w:sz w:val="24"/>
          <w:szCs w:val="24"/>
        </w:rPr>
        <w:t>A Design for Living</w:t>
      </w:r>
      <w:r w:rsidRPr="00220C9A">
        <w:rPr>
          <w:rFonts w:ascii="Times New Roman" w:hAnsi="Times New Roman"/>
          <w:sz w:val="24"/>
          <w:szCs w:val="24"/>
        </w:rPr>
        <w:t>.</w:t>
      </w:r>
    </w:p>
    <w:p w14:paraId="1B1D991D" w14:textId="77777777" w:rsidR="007E2C1B" w:rsidRPr="00220C9A" w:rsidRDefault="007E2C1B" w:rsidP="00BC2061">
      <w:pPr>
        <w:pStyle w:val="NoSpacing"/>
        <w:rPr>
          <w:rFonts w:ascii="Times New Roman" w:hAnsi="Times New Roman"/>
          <w:sz w:val="24"/>
          <w:szCs w:val="24"/>
        </w:rPr>
      </w:pPr>
    </w:p>
    <w:p w14:paraId="5987BDC8" w14:textId="6F8DFFC1" w:rsidR="007E2C1B" w:rsidRPr="00220C9A" w:rsidRDefault="007E2C1B" w:rsidP="00754A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0C9A">
        <w:rPr>
          <w:rFonts w:ascii="Times New Roman" w:hAnsi="Times New Roman"/>
          <w:sz w:val="24"/>
          <w:szCs w:val="24"/>
        </w:rPr>
        <w:t xml:space="preserve">______ I fully understand that all medical, pharmacy and </w:t>
      </w:r>
      <w:r w:rsidR="00951168">
        <w:rPr>
          <w:rFonts w:ascii="Times New Roman" w:hAnsi="Times New Roman"/>
          <w:sz w:val="24"/>
          <w:szCs w:val="24"/>
        </w:rPr>
        <w:t>clinical</w:t>
      </w:r>
      <w:r w:rsidRPr="00220C9A">
        <w:rPr>
          <w:rFonts w:ascii="Times New Roman" w:hAnsi="Times New Roman"/>
          <w:sz w:val="24"/>
          <w:szCs w:val="24"/>
        </w:rPr>
        <w:t xml:space="preserve"> services are </w:t>
      </w:r>
      <w:r w:rsidR="00951168">
        <w:rPr>
          <w:rFonts w:ascii="Times New Roman" w:hAnsi="Times New Roman"/>
          <w:sz w:val="24"/>
          <w:szCs w:val="24"/>
        </w:rPr>
        <w:t xml:space="preserve">not provided by A </w:t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  <w:t xml:space="preserve">Design for Living.  If these are services that I </w:t>
      </w:r>
      <w:proofErr w:type="gramStart"/>
      <w:r w:rsidR="00951168">
        <w:rPr>
          <w:rFonts w:ascii="Times New Roman" w:hAnsi="Times New Roman"/>
          <w:sz w:val="24"/>
          <w:szCs w:val="24"/>
        </w:rPr>
        <w:t>am in need of</w:t>
      </w:r>
      <w:proofErr w:type="gramEnd"/>
      <w:r w:rsidR="00951168">
        <w:rPr>
          <w:rFonts w:ascii="Times New Roman" w:hAnsi="Times New Roman"/>
          <w:sz w:val="24"/>
          <w:szCs w:val="24"/>
        </w:rPr>
        <w:t xml:space="preserve">, they would be </w:t>
      </w:r>
      <w:r w:rsidRPr="00220C9A">
        <w:rPr>
          <w:rFonts w:ascii="Times New Roman" w:hAnsi="Times New Roman"/>
          <w:sz w:val="24"/>
          <w:szCs w:val="24"/>
        </w:rPr>
        <w:t xml:space="preserve">provided by an </w:t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Pr="00220C9A">
        <w:rPr>
          <w:rFonts w:ascii="Times New Roman" w:hAnsi="Times New Roman"/>
          <w:sz w:val="24"/>
          <w:szCs w:val="24"/>
        </w:rPr>
        <w:t xml:space="preserve">outside </w:t>
      </w:r>
      <w:r w:rsidR="00951168">
        <w:rPr>
          <w:rFonts w:ascii="Times New Roman" w:hAnsi="Times New Roman"/>
          <w:sz w:val="24"/>
          <w:szCs w:val="24"/>
        </w:rPr>
        <w:t>entity</w:t>
      </w:r>
      <w:r w:rsidRPr="00220C9A">
        <w:rPr>
          <w:rFonts w:ascii="Times New Roman" w:hAnsi="Times New Roman"/>
          <w:sz w:val="24"/>
          <w:szCs w:val="24"/>
        </w:rPr>
        <w:t xml:space="preserve"> and </w:t>
      </w:r>
      <w:r w:rsidR="00951168">
        <w:rPr>
          <w:rFonts w:ascii="Times New Roman" w:hAnsi="Times New Roman"/>
          <w:sz w:val="24"/>
          <w:szCs w:val="24"/>
        </w:rPr>
        <w:t>would not fall under the consideration of this Scholarship opportunity</w:t>
      </w:r>
      <w:r w:rsidRPr="00220C9A">
        <w:rPr>
          <w:rFonts w:ascii="Times New Roman" w:hAnsi="Times New Roman"/>
          <w:sz w:val="24"/>
          <w:szCs w:val="24"/>
        </w:rPr>
        <w:t>.</w:t>
      </w:r>
    </w:p>
    <w:p w14:paraId="4788901A" w14:textId="77777777" w:rsidR="007E2C1B" w:rsidRPr="00220C9A" w:rsidRDefault="007E2C1B" w:rsidP="00BC2061">
      <w:pPr>
        <w:pStyle w:val="NoSpacing"/>
        <w:rPr>
          <w:rFonts w:ascii="Times New Roman" w:hAnsi="Times New Roman"/>
          <w:sz w:val="24"/>
          <w:szCs w:val="24"/>
        </w:rPr>
      </w:pPr>
      <w:r w:rsidRPr="00220C9A">
        <w:rPr>
          <w:rFonts w:ascii="Times New Roman" w:hAnsi="Times New Roman"/>
          <w:sz w:val="24"/>
          <w:szCs w:val="24"/>
        </w:rPr>
        <w:tab/>
      </w:r>
    </w:p>
    <w:p w14:paraId="5D0D053E" w14:textId="5F240599" w:rsidR="007E2C1B" w:rsidRPr="00220C9A" w:rsidRDefault="007E2C1B" w:rsidP="00754A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0C9A">
        <w:rPr>
          <w:rFonts w:ascii="Times New Roman" w:hAnsi="Times New Roman"/>
          <w:sz w:val="24"/>
          <w:szCs w:val="24"/>
        </w:rPr>
        <w:t xml:space="preserve">______ I also understand that this agreement is between </w:t>
      </w:r>
      <w:r w:rsidR="00951168">
        <w:rPr>
          <w:rFonts w:ascii="Times New Roman" w:hAnsi="Times New Roman"/>
          <w:sz w:val="24"/>
          <w:szCs w:val="24"/>
        </w:rPr>
        <w:t xml:space="preserve">myself and A Design for Living.  This </w:t>
      </w:r>
      <w:r w:rsidRPr="00220C9A">
        <w:rPr>
          <w:rFonts w:ascii="Times New Roman" w:hAnsi="Times New Roman"/>
          <w:sz w:val="24"/>
          <w:szCs w:val="24"/>
        </w:rPr>
        <w:t xml:space="preserve">should </w:t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Pr="00220C9A">
        <w:rPr>
          <w:rFonts w:ascii="Times New Roman" w:hAnsi="Times New Roman"/>
          <w:sz w:val="24"/>
          <w:szCs w:val="24"/>
        </w:rPr>
        <w:t xml:space="preserve">not be discussed with any other </w:t>
      </w:r>
      <w:r w:rsidR="00951168">
        <w:rPr>
          <w:rFonts w:ascii="Times New Roman" w:hAnsi="Times New Roman"/>
          <w:sz w:val="24"/>
          <w:szCs w:val="24"/>
        </w:rPr>
        <w:t>Design for Living</w:t>
      </w:r>
      <w:r w:rsidRPr="00220C9A">
        <w:rPr>
          <w:rFonts w:ascii="Times New Roman" w:hAnsi="Times New Roman"/>
          <w:sz w:val="24"/>
          <w:szCs w:val="24"/>
        </w:rPr>
        <w:t xml:space="preserve"> </w:t>
      </w:r>
      <w:r w:rsidR="003C6C98">
        <w:rPr>
          <w:rFonts w:ascii="Times New Roman" w:hAnsi="Times New Roman"/>
          <w:sz w:val="24"/>
          <w:szCs w:val="24"/>
        </w:rPr>
        <w:t>resident</w:t>
      </w:r>
      <w:r w:rsidRPr="00220C9A">
        <w:rPr>
          <w:rFonts w:ascii="Times New Roman" w:hAnsi="Times New Roman"/>
          <w:sz w:val="24"/>
          <w:szCs w:val="24"/>
        </w:rPr>
        <w:t>.</w:t>
      </w:r>
    </w:p>
    <w:p w14:paraId="578F0685" w14:textId="77777777" w:rsidR="007E2C1B" w:rsidRPr="00220C9A" w:rsidRDefault="007E2C1B" w:rsidP="00BC2061">
      <w:pPr>
        <w:pStyle w:val="NoSpacing"/>
        <w:rPr>
          <w:rFonts w:ascii="Times New Roman" w:hAnsi="Times New Roman"/>
          <w:sz w:val="24"/>
          <w:szCs w:val="24"/>
        </w:rPr>
      </w:pPr>
    </w:p>
    <w:p w14:paraId="24FA04D8" w14:textId="4C71DB04" w:rsidR="007E2C1B" w:rsidRPr="00220C9A" w:rsidRDefault="007E2C1B" w:rsidP="00754A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0C9A">
        <w:rPr>
          <w:rFonts w:ascii="Times New Roman" w:hAnsi="Times New Roman"/>
          <w:sz w:val="24"/>
          <w:szCs w:val="24"/>
        </w:rPr>
        <w:t xml:space="preserve">______ I further agree to abide by all the rules and regulations and work diligently on my </w:t>
      </w:r>
      <w:r w:rsidR="00754A09">
        <w:rPr>
          <w:rFonts w:ascii="Times New Roman" w:hAnsi="Times New Roman"/>
          <w:sz w:val="24"/>
          <w:szCs w:val="24"/>
        </w:rPr>
        <w:t>re</w:t>
      </w:r>
      <w:r w:rsidRPr="00220C9A">
        <w:rPr>
          <w:rFonts w:ascii="Times New Roman" w:hAnsi="Times New Roman"/>
          <w:sz w:val="24"/>
          <w:szCs w:val="24"/>
        </w:rPr>
        <w:t xml:space="preserve">covery </w:t>
      </w:r>
      <w:r w:rsidR="00754A09">
        <w:rPr>
          <w:rFonts w:ascii="Times New Roman" w:hAnsi="Times New Roman"/>
          <w:sz w:val="24"/>
          <w:szCs w:val="24"/>
        </w:rPr>
        <w:tab/>
      </w:r>
      <w:r w:rsidR="00754A09">
        <w:rPr>
          <w:rFonts w:ascii="Times New Roman" w:hAnsi="Times New Roman"/>
          <w:sz w:val="24"/>
          <w:szCs w:val="24"/>
        </w:rPr>
        <w:tab/>
      </w:r>
      <w:r w:rsidR="00754A09">
        <w:rPr>
          <w:rFonts w:ascii="Times New Roman" w:hAnsi="Times New Roman"/>
          <w:sz w:val="24"/>
          <w:szCs w:val="24"/>
        </w:rPr>
        <w:tab/>
      </w:r>
      <w:r w:rsidRPr="00220C9A">
        <w:rPr>
          <w:rFonts w:ascii="Times New Roman" w:hAnsi="Times New Roman"/>
          <w:sz w:val="24"/>
          <w:szCs w:val="24"/>
        </w:rPr>
        <w:t>process.</w:t>
      </w:r>
    </w:p>
    <w:p w14:paraId="269894DB" w14:textId="77777777" w:rsidR="007E2C1B" w:rsidRPr="00220C9A" w:rsidRDefault="007E2C1B" w:rsidP="00BC2061">
      <w:pPr>
        <w:pStyle w:val="NoSpacing"/>
        <w:rPr>
          <w:rFonts w:ascii="Times New Roman" w:hAnsi="Times New Roman"/>
          <w:sz w:val="24"/>
          <w:szCs w:val="24"/>
        </w:rPr>
      </w:pPr>
    </w:p>
    <w:p w14:paraId="46936CDA" w14:textId="54EAFE40" w:rsidR="007E2C1B" w:rsidRPr="00220C9A" w:rsidRDefault="007E2C1B" w:rsidP="00754A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0C9A">
        <w:rPr>
          <w:rFonts w:ascii="Times New Roman" w:hAnsi="Times New Roman"/>
          <w:sz w:val="24"/>
          <w:szCs w:val="24"/>
        </w:rPr>
        <w:t xml:space="preserve">______ I understand that I will be evaluated every seven (7) days to assure that I am making progress </w:t>
      </w:r>
      <w:r w:rsidR="00754A09">
        <w:rPr>
          <w:rFonts w:ascii="Times New Roman" w:hAnsi="Times New Roman"/>
          <w:sz w:val="24"/>
          <w:szCs w:val="24"/>
        </w:rPr>
        <w:tab/>
      </w:r>
      <w:r w:rsidR="00754A09">
        <w:rPr>
          <w:rFonts w:ascii="Times New Roman" w:hAnsi="Times New Roman"/>
          <w:sz w:val="24"/>
          <w:szCs w:val="24"/>
        </w:rPr>
        <w:tab/>
      </w:r>
      <w:r w:rsidR="00754A09">
        <w:rPr>
          <w:rFonts w:ascii="Times New Roman" w:hAnsi="Times New Roman"/>
          <w:sz w:val="24"/>
          <w:szCs w:val="24"/>
        </w:rPr>
        <w:tab/>
      </w:r>
      <w:r w:rsidRPr="00220C9A">
        <w:rPr>
          <w:rFonts w:ascii="Times New Roman" w:hAnsi="Times New Roman"/>
          <w:sz w:val="24"/>
          <w:szCs w:val="24"/>
        </w:rPr>
        <w:t xml:space="preserve">and working within the guidelines set forth; this evaluation will determine the continuance of </w:t>
      </w:r>
      <w:r w:rsidR="00754A09">
        <w:rPr>
          <w:rFonts w:ascii="Times New Roman" w:hAnsi="Times New Roman"/>
          <w:sz w:val="24"/>
          <w:szCs w:val="24"/>
        </w:rPr>
        <w:tab/>
      </w:r>
      <w:r w:rsidR="00754A09">
        <w:rPr>
          <w:rFonts w:ascii="Times New Roman" w:hAnsi="Times New Roman"/>
          <w:sz w:val="24"/>
          <w:szCs w:val="24"/>
        </w:rPr>
        <w:tab/>
      </w:r>
      <w:r w:rsidR="00754A09">
        <w:rPr>
          <w:rFonts w:ascii="Times New Roman" w:hAnsi="Times New Roman"/>
          <w:sz w:val="24"/>
          <w:szCs w:val="24"/>
        </w:rPr>
        <w:tab/>
      </w:r>
      <w:r w:rsidR="00985EE2">
        <w:rPr>
          <w:rFonts w:ascii="Times New Roman" w:hAnsi="Times New Roman"/>
          <w:sz w:val="24"/>
          <w:szCs w:val="24"/>
        </w:rPr>
        <w:t>scholarship</w:t>
      </w:r>
      <w:r w:rsidRPr="00220C9A">
        <w:rPr>
          <w:rFonts w:ascii="Times New Roman" w:hAnsi="Times New Roman"/>
          <w:sz w:val="24"/>
          <w:szCs w:val="24"/>
        </w:rPr>
        <w:t xml:space="preserve"> at </w:t>
      </w:r>
      <w:r w:rsidR="00985EE2">
        <w:rPr>
          <w:rFonts w:ascii="Times New Roman" w:hAnsi="Times New Roman"/>
          <w:sz w:val="24"/>
          <w:szCs w:val="24"/>
        </w:rPr>
        <w:t>A Design for Living Recovery Residence</w:t>
      </w:r>
      <w:r w:rsidRPr="00220C9A">
        <w:rPr>
          <w:rFonts w:ascii="Times New Roman" w:hAnsi="Times New Roman"/>
          <w:sz w:val="24"/>
          <w:szCs w:val="24"/>
        </w:rPr>
        <w:t>.</w:t>
      </w:r>
    </w:p>
    <w:p w14:paraId="20C3B220" w14:textId="77777777" w:rsidR="007E2C1B" w:rsidRPr="00220C9A" w:rsidRDefault="007E2C1B" w:rsidP="00BC2061">
      <w:pPr>
        <w:pStyle w:val="NoSpacing"/>
        <w:rPr>
          <w:rFonts w:ascii="Times New Roman" w:hAnsi="Times New Roman"/>
          <w:sz w:val="24"/>
          <w:szCs w:val="24"/>
        </w:rPr>
      </w:pPr>
    </w:p>
    <w:p w14:paraId="0E9541AE" w14:textId="6D7248CF" w:rsidR="007E2C1B" w:rsidRPr="00220C9A" w:rsidRDefault="007E2C1B" w:rsidP="00754A09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220C9A">
        <w:rPr>
          <w:rFonts w:ascii="Times New Roman" w:hAnsi="Times New Roman"/>
          <w:sz w:val="24"/>
          <w:szCs w:val="24"/>
        </w:rPr>
        <w:t xml:space="preserve">______ I also understand that should I require any additional services outside of those provided to me by </w:t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="00985EE2">
        <w:rPr>
          <w:rFonts w:ascii="Times New Roman" w:hAnsi="Times New Roman"/>
          <w:sz w:val="24"/>
          <w:szCs w:val="24"/>
        </w:rPr>
        <w:t xml:space="preserve">A Design for Living </w:t>
      </w:r>
      <w:r w:rsidRPr="00220C9A">
        <w:rPr>
          <w:rFonts w:ascii="Times New Roman" w:hAnsi="Times New Roman"/>
          <w:sz w:val="24"/>
          <w:szCs w:val="24"/>
        </w:rPr>
        <w:t xml:space="preserve">(i.e. dental, radiological, optical, etc.), I alone will be held responsible </w:t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="00951168">
        <w:rPr>
          <w:rFonts w:ascii="Times New Roman" w:hAnsi="Times New Roman"/>
          <w:sz w:val="24"/>
          <w:szCs w:val="24"/>
        </w:rPr>
        <w:tab/>
      </w:r>
      <w:r w:rsidRPr="00220C9A">
        <w:rPr>
          <w:rFonts w:ascii="Times New Roman" w:hAnsi="Times New Roman"/>
          <w:sz w:val="24"/>
          <w:szCs w:val="24"/>
        </w:rPr>
        <w:t xml:space="preserve">for those </w:t>
      </w:r>
      <w:r w:rsidR="00951168">
        <w:rPr>
          <w:rFonts w:ascii="Times New Roman" w:hAnsi="Times New Roman"/>
          <w:sz w:val="24"/>
          <w:szCs w:val="24"/>
        </w:rPr>
        <w:t>a</w:t>
      </w:r>
      <w:r w:rsidRPr="00220C9A">
        <w:rPr>
          <w:rFonts w:ascii="Times New Roman" w:hAnsi="Times New Roman"/>
          <w:sz w:val="24"/>
          <w:szCs w:val="24"/>
        </w:rPr>
        <w:t>dditional services.</w:t>
      </w:r>
    </w:p>
    <w:p w14:paraId="1B950263" w14:textId="77777777" w:rsidR="00BC2061" w:rsidRDefault="00BC2061" w:rsidP="00754A09">
      <w:pPr>
        <w:pStyle w:val="NoSpacing"/>
        <w:spacing w:after="240"/>
        <w:rPr>
          <w:rFonts w:ascii="Times New Roman" w:hAnsi="Times New Roman"/>
          <w:b/>
          <w:sz w:val="24"/>
          <w:szCs w:val="24"/>
        </w:rPr>
      </w:pPr>
    </w:p>
    <w:p w14:paraId="5EE7B06D" w14:textId="72EA24DC" w:rsidR="007E2C1B" w:rsidRDefault="007E2C1B" w:rsidP="00754A09">
      <w:pPr>
        <w:pStyle w:val="NoSpacing"/>
        <w:spacing w:after="240"/>
        <w:rPr>
          <w:rFonts w:ascii="Times New Roman" w:hAnsi="Times New Roman"/>
          <w:sz w:val="24"/>
          <w:szCs w:val="24"/>
        </w:rPr>
      </w:pPr>
      <w:r w:rsidRPr="00220C9A">
        <w:rPr>
          <w:rFonts w:ascii="Times New Roman" w:hAnsi="Times New Roman"/>
          <w:b/>
          <w:sz w:val="24"/>
          <w:szCs w:val="24"/>
        </w:rPr>
        <w:t>Amount:</w:t>
      </w:r>
      <w:r w:rsidRPr="00220C9A">
        <w:rPr>
          <w:rFonts w:ascii="Times New Roman" w:hAnsi="Times New Roman"/>
          <w:sz w:val="24"/>
          <w:szCs w:val="24"/>
        </w:rPr>
        <w:t xml:space="preserve"> ______________________</w:t>
      </w:r>
      <w:r w:rsidRPr="00220C9A">
        <w:rPr>
          <w:rFonts w:ascii="Times New Roman" w:hAnsi="Times New Roman"/>
          <w:sz w:val="24"/>
          <w:szCs w:val="24"/>
        </w:rPr>
        <w:tab/>
      </w:r>
      <w:r w:rsidRPr="00220C9A">
        <w:rPr>
          <w:rFonts w:ascii="Times New Roman" w:hAnsi="Times New Roman"/>
          <w:sz w:val="24"/>
          <w:szCs w:val="24"/>
        </w:rPr>
        <w:tab/>
      </w:r>
      <w:r w:rsidRPr="00220C9A">
        <w:rPr>
          <w:rFonts w:ascii="Times New Roman" w:hAnsi="Times New Roman"/>
          <w:b/>
          <w:sz w:val="24"/>
          <w:szCs w:val="24"/>
        </w:rPr>
        <w:t>Terms:</w:t>
      </w:r>
      <w:r w:rsidRPr="00220C9A">
        <w:rPr>
          <w:rFonts w:ascii="Times New Roman" w:hAnsi="Times New Roman"/>
          <w:sz w:val="24"/>
          <w:szCs w:val="24"/>
        </w:rPr>
        <w:t xml:space="preserve"> ______________________</w:t>
      </w:r>
    </w:p>
    <w:p w14:paraId="53340A8A" w14:textId="77777777" w:rsidR="0004627C" w:rsidRPr="00980966" w:rsidRDefault="0004627C" w:rsidP="0004627C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E8524F4" w14:textId="77777777" w:rsidR="0004627C" w:rsidRPr="003E745C" w:rsidRDefault="0004627C" w:rsidP="0004627C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24E76FCC" w14:textId="51340424" w:rsidR="0004627C" w:rsidRPr="003E745C" w:rsidRDefault="003C6C98" w:rsidP="0004627C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Resident</w:t>
      </w:r>
      <w:r w:rsidR="0004627C"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p w14:paraId="5DB89FB4" w14:textId="77777777" w:rsidR="0004627C" w:rsidRPr="003E745C" w:rsidRDefault="0004627C" w:rsidP="0004627C">
      <w:pPr>
        <w:pStyle w:val="NoSpacing"/>
        <w:rPr>
          <w:rFonts w:ascii="Times New Roman" w:hAnsi="Times New Roman"/>
          <w:sz w:val="24"/>
          <w:szCs w:val="24"/>
        </w:rPr>
      </w:pPr>
    </w:p>
    <w:p w14:paraId="0ED397E2" w14:textId="77777777" w:rsidR="0004627C" w:rsidRPr="003E745C" w:rsidRDefault="0004627C" w:rsidP="0004627C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66766442" w14:textId="77777777" w:rsidR="0004627C" w:rsidRDefault="0004627C" w:rsidP="0004627C">
      <w:pPr>
        <w:pStyle w:val="NoSpacing"/>
        <w:rPr>
          <w:rFonts w:ascii="Times New Roman" w:hAnsi="Times New Roman"/>
          <w:i/>
          <w:sz w:val="24"/>
          <w:szCs w:val="24"/>
        </w:rPr>
      </w:pPr>
      <w:r w:rsidRPr="003E745C">
        <w:rPr>
          <w:rFonts w:ascii="Times New Roman" w:hAnsi="Times New Roman"/>
          <w:i/>
          <w:sz w:val="24"/>
          <w:szCs w:val="24"/>
        </w:rPr>
        <w:t>Staff Signature</w:t>
      </w:r>
    </w:p>
    <w:p w14:paraId="66F129CA" w14:textId="77777777" w:rsidR="0004627C" w:rsidRDefault="0004627C" w:rsidP="0004627C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4CDD2736" w14:textId="77777777" w:rsidR="0004627C" w:rsidRPr="003E745C" w:rsidRDefault="0004627C" w:rsidP="0004627C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3EE4728A" w14:textId="2CFC2768" w:rsidR="005E1B98" w:rsidRPr="007E2C1B" w:rsidRDefault="0004627C" w:rsidP="0004627C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Director</w:t>
      </w:r>
      <w:r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sectPr w:rsidR="005E1B98" w:rsidRPr="007E2C1B" w:rsidSect="00142B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157F"/>
    <w:multiLevelType w:val="hybridMultilevel"/>
    <w:tmpl w:val="EBEEB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41FA4"/>
    <w:multiLevelType w:val="hybridMultilevel"/>
    <w:tmpl w:val="56206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79B3"/>
    <w:multiLevelType w:val="hybridMultilevel"/>
    <w:tmpl w:val="834A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01445"/>
    <w:multiLevelType w:val="hybridMultilevel"/>
    <w:tmpl w:val="834A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00A0D"/>
    <w:multiLevelType w:val="hybridMultilevel"/>
    <w:tmpl w:val="5D702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E2069"/>
    <w:multiLevelType w:val="hybridMultilevel"/>
    <w:tmpl w:val="BBAC5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92"/>
    <w:rsid w:val="0004627C"/>
    <w:rsid w:val="000A79F2"/>
    <w:rsid w:val="000F5796"/>
    <w:rsid w:val="001037E2"/>
    <w:rsid w:val="00142BCF"/>
    <w:rsid w:val="0016078A"/>
    <w:rsid w:val="00194E2B"/>
    <w:rsid w:val="001D7B5F"/>
    <w:rsid w:val="00303670"/>
    <w:rsid w:val="00317355"/>
    <w:rsid w:val="00343A21"/>
    <w:rsid w:val="00366592"/>
    <w:rsid w:val="00384A50"/>
    <w:rsid w:val="003B4DB1"/>
    <w:rsid w:val="003C6C98"/>
    <w:rsid w:val="003E745C"/>
    <w:rsid w:val="004D0777"/>
    <w:rsid w:val="00523DC5"/>
    <w:rsid w:val="005744C2"/>
    <w:rsid w:val="005C05EC"/>
    <w:rsid w:val="005E1B98"/>
    <w:rsid w:val="00633332"/>
    <w:rsid w:val="00644CA1"/>
    <w:rsid w:val="00667E3B"/>
    <w:rsid w:val="006829AD"/>
    <w:rsid w:val="00723988"/>
    <w:rsid w:val="00752C2F"/>
    <w:rsid w:val="00754A09"/>
    <w:rsid w:val="007D1722"/>
    <w:rsid w:val="007E2C1B"/>
    <w:rsid w:val="007E36A6"/>
    <w:rsid w:val="008550CB"/>
    <w:rsid w:val="0085619B"/>
    <w:rsid w:val="008566F5"/>
    <w:rsid w:val="00863618"/>
    <w:rsid w:val="008A7BD3"/>
    <w:rsid w:val="00951168"/>
    <w:rsid w:val="00957042"/>
    <w:rsid w:val="009571F1"/>
    <w:rsid w:val="00964CDD"/>
    <w:rsid w:val="00985EE2"/>
    <w:rsid w:val="009B6F4B"/>
    <w:rsid w:val="009D2A65"/>
    <w:rsid w:val="00B54BA5"/>
    <w:rsid w:val="00BC2061"/>
    <w:rsid w:val="00BC7982"/>
    <w:rsid w:val="00BF4D12"/>
    <w:rsid w:val="00C352F7"/>
    <w:rsid w:val="00CB46D8"/>
    <w:rsid w:val="00CC5138"/>
    <w:rsid w:val="00CD2FF9"/>
    <w:rsid w:val="00CF04C2"/>
    <w:rsid w:val="00CF3FE5"/>
    <w:rsid w:val="00D418D0"/>
    <w:rsid w:val="00DB41C6"/>
    <w:rsid w:val="00DE55EB"/>
    <w:rsid w:val="00E15059"/>
    <w:rsid w:val="00EF1681"/>
    <w:rsid w:val="00F45C0C"/>
    <w:rsid w:val="00F7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FA47A"/>
  <w15:docId w15:val="{1A3738EB-42D0-4282-99C3-B8AD9275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6592"/>
    <w:pPr>
      <w:ind w:left="720"/>
      <w:contextualSpacing/>
    </w:pPr>
  </w:style>
  <w:style w:type="paragraph" w:styleId="NoSpacing">
    <w:name w:val="No Spacing"/>
    <w:uiPriority w:val="1"/>
    <w:qFormat/>
    <w:rsid w:val="00CF04C2"/>
    <w:pPr>
      <w:spacing w:after="0" w:line="240" w:lineRule="auto"/>
      <w:ind w:firstLine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 Consulting Unl, LLC</dc:creator>
  <cp:lastModifiedBy>Tara Cannon</cp:lastModifiedBy>
  <cp:revision>18</cp:revision>
  <cp:lastPrinted>2015-08-12T15:25:00Z</cp:lastPrinted>
  <dcterms:created xsi:type="dcterms:W3CDTF">2018-04-27T14:09:00Z</dcterms:created>
  <dcterms:modified xsi:type="dcterms:W3CDTF">2018-05-16T15:09:00Z</dcterms:modified>
</cp:coreProperties>
</file>